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C47750" w:rsidRDefault="00CE64C2" w:rsidP="001070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47750" w:rsidRDefault="004F776D" w:rsidP="001070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DE009D2" w14:textId="3326CA88" w:rsidR="004F776D" w:rsidRPr="00C47750" w:rsidRDefault="004F776D" w:rsidP="001070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741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141D" w:rsidRPr="0074141D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Kraśniku (adres: ul. Kościuszki 24, 23-200 Kraśnik, e-mail: gops@gminakraśnik.pl, nr tel. 81/4587099 )</w:t>
      </w:r>
    </w:p>
    <w:p w14:paraId="26E59C00" w14:textId="2623ED74" w:rsidR="004F776D" w:rsidRPr="00601495" w:rsidRDefault="004F776D" w:rsidP="001070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74141D" w:rsidRPr="00893AC6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741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23054469" w14:textId="77777777" w:rsidR="0074141D" w:rsidRPr="0074141D" w:rsidRDefault="004F776D" w:rsidP="001070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</w:t>
      </w:r>
      <w:r w:rsidR="00B0176D" w:rsidRPr="00B0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obsługi wniosku o </w:t>
      </w:r>
      <w:r w:rsidR="00601495" w:rsidRPr="00B0176D">
        <w:rPr>
          <w:rFonts w:ascii="Times New Roman" w:hAnsi="Times New Roman" w:cs="Times New Roman"/>
          <w:sz w:val="24"/>
          <w:szCs w:val="24"/>
        </w:rPr>
        <w:t>p</w:t>
      </w:r>
      <w:r w:rsidR="00B0176D" w:rsidRPr="00B0176D">
        <w:rPr>
          <w:rFonts w:ascii="Times New Roman" w:hAnsi="Times New Roman" w:cs="Times New Roman"/>
          <w:sz w:val="24"/>
          <w:szCs w:val="24"/>
        </w:rPr>
        <w:t>rzyznanie</w:t>
      </w:r>
      <w:r w:rsidR="00601495" w:rsidRPr="00B0176D">
        <w:rPr>
          <w:rFonts w:ascii="Times New Roman" w:hAnsi="Times New Roman" w:cs="Times New Roman"/>
          <w:sz w:val="24"/>
          <w:szCs w:val="24"/>
        </w:rPr>
        <w:t xml:space="preserve"> przewidzianych ustawą świadczeń z pomocy społeczne</w:t>
      </w:r>
      <w:r w:rsidR="00104863" w:rsidRPr="00B0176D">
        <w:rPr>
          <w:rFonts w:ascii="Times New Roman" w:hAnsi="Times New Roman" w:cs="Times New Roman"/>
          <w:sz w:val="24"/>
          <w:szCs w:val="24"/>
        </w:rPr>
        <w:t>j</w:t>
      </w:r>
      <w:r w:rsidR="00272C2A">
        <w:rPr>
          <w:rFonts w:ascii="Times New Roman" w:hAnsi="Times New Roman" w:cs="Times New Roman"/>
          <w:sz w:val="24"/>
          <w:szCs w:val="24"/>
        </w:rPr>
        <w:t xml:space="preserve"> tj.</w:t>
      </w:r>
      <w:r w:rsidR="0074141D">
        <w:rPr>
          <w:rFonts w:ascii="Times New Roman" w:hAnsi="Times New Roman" w:cs="Times New Roman"/>
          <w:sz w:val="24"/>
          <w:szCs w:val="24"/>
        </w:rPr>
        <w:t>:</w:t>
      </w:r>
    </w:p>
    <w:p w14:paraId="381D61F8" w14:textId="77777777" w:rsidR="0074141D" w:rsidRPr="0074141D" w:rsidRDefault="00272C2A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41D" w:rsidRPr="0074141D">
        <w:rPr>
          <w:rFonts w:ascii="Times New Roman" w:hAnsi="Times New Roman" w:cs="Times New Roman"/>
          <w:sz w:val="24"/>
          <w:szCs w:val="24"/>
        </w:rPr>
        <w:t xml:space="preserve">1) świadczenia pieniężne: </w:t>
      </w:r>
    </w:p>
    <w:p w14:paraId="5A44473A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a) zasiłek stały, </w:t>
      </w:r>
    </w:p>
    <w:p w14:paraId="086D57A3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b) zasiłek okresowy, </w:t>
      </w:r>
    </w:p>
    <w:p w14:paraId="65C7BA57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c) zasiłek celowy i specjalny zasiłek celowy, </w:t>
      </w:r>
    </w:p>
    <w:p w14:paraId="3A44894D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d) zasiłek i pożyczka na ekonomiczne usamodzielnienie, </w:t>
      </w:r>
    </w:p>
    <w:p w14:paraId="725425D0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e) (uchylona) </w:t>
      </w:r>
    </w:p>
    <w:p w14:paraId="213B8A69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f) pomoc na usamodzielnienie oraz na kontynuowanie nauki, </w:t>
      </w:r>
    </w:p>
    <w:p w14:paraId="04399CB7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g) świadczenie pieniężne na utrzymanie i pokrycie wydatków związanych z nauką języka polskiego dla cudzoziemców, którzy uzyskali w Rzeczypospolitej Polskiej status uchodźcy, ochronę uzupełniającą lub zezwolenie na pobyt czasowy udzielone w związku z okolicznością, o której mowa w art. 159 ust. 1 pkt 1 lit. c lub d ustawy z dnia 12 grudnia 2013 r. o cudzoziemcach, </w:t>
      </w:r>
    </w:p>
    <w:p w14:paraId="313DBF4B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h) wynagrodzenie należne opiekunowi z tytułu sprawowania opieki przyznane przez sąd; </w:t>
      </w:r>
    </w:p>
    <w:p w14:paraId="28E07D89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473CA9B7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>2) świadczenia niepieniężne:</w:t>
      </w:r>
    </w:p>
    <w:p w14:paraId="7D47AD1D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a) praca socjalna, </w:t>
      </w:r>
    </w:p>
    <w:p w14:paraId="41C9375B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b) bilet kredytowany, </w:t>
      </w:r>
    </w:p>
    <w:p w14:paraId="5F5D87C8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c) składki na ubezpieczenie zdrowotne, </w:t>
      </w:r>
    </w:p>
    <w:p w14:paraId="222EE8D0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d) składki na ubezpieczenia społeczne, </w:t>
      </w:r>
    </w:p>
    <w:p w14:paraId="7CA62F47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e) pomoc rzeczowa, w tym na ekonomiczne usamodzielnienie, </w:t>
      </w:r>
    </w:p>
    <w:p w14:paraId="0E70AE15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f) sprawienie pogrzebu, </w:t>
      </w:r>
    </w:p>
    <w:p w14:paraId="13D315B4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g) poradnictwo specjalistyczne, </w:t>
      </w:r>
    </w:p>
    <w:p w14:paraId="23F4451A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h) interwencja kryzysowa, </w:t>
      </w:r>
    </w:p>
    <w:p w14:paraId="6D0BBE73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i) schronienie, </w:t>
      </w:r>
    </w:p>
    <w:p w14:paraId="769630F8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j) posiłek, </w:t>
      </w:r>
    </w:p>
    <w:p w14:paraId="7AE18936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lastRenderedPageBreak/>
        <w:t xml:space="preserve">k) niezbędne ubranie, </w:t>
      </w:r>
    </w:p>
    <w:p w14:paraId="3959C4D8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l) usługi opiekuńcze w miejscu zamieszkania, w ośrodkach wsparcia oraz w rodzinnych domach pomocy, </w:t>
      </w:r>
    </w:p>
    <w:p w14:paraId="43E15F6C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m) specjalistyczne usługi opiekuńcze w miejscu zamieszkania oraz w ośrodkach wsparcia, </w:t>
      </w:r>
    </w:p>
    <w:p w14:paraId="38167A9E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n) mieszkanie chronione, </w:t>
      </w:r>
    </w:p>
    <w:p w14:paraId="516AC4B5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o) pobyt i usługi w domu pomocy społecznej, </w:t>
      </w:r>
    </w:p>
    <w:p w14:paraId="08092E45" w14:textId="77777777" w:rsidR="0074141D" w:rsidRP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 xml:space="preserve">p) (uchylona) </w:t>
      </w:r>
    </w:p>
    <w:p w14:paraId="2C3F24E2" w14:textId="77777777" w:rsidR="0074141D" w:rsidRDefault="0074141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>q) pomoc w uzyskaniu odpowiednich warunków mieszkaniowych, w tym w mieszkaniu chronionym, pomoc w uzyskaniu zatrudnienia, pomoc na zagospodarowanie – w formie rzeczowej dla osób usamodzielnianych</w:t>
      </w:r>
      <w:r w:rsidR="00601495" w:rsidRPr="00B0176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9E7641" w14:textId="5BD2421C" w:rsidR="004F776D" w:rsidRPr="00B0176D" w:rsidRDefault="00B0176D" w:rsidP="0074141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 przypadku pozytywnej weryfikacji – </w:t>
      </w:r>
      <w:r w:rsidR="0034144D">
        <w:rPr>
          <w:rFonts w:ascii="Times New Roman" w:hAnsi="Times New Roman" w:cs="Times New Roman"/>
          <w:sz w:val="24"/>
          <w:szCs w:val="24"/>
        </w:rPr>
        <w:t>ich przyznania i wypłacania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76D" w:rsidRPr="00B0176D">
        <w:rPr>
          <w:rFonts w:ascii="Times New Roman" w:eastAsia="Times New Roman" w:hAnsi="Times New Roman" w:cs="Times New Roman"/>
          <w:color w:val="000000"/>
          <w:sz w:val="24"/>
          <w:szCs w:val="24"/>
        </w:rPr>
        <w:t>tj. gdyż jest to niezbędne do wypełnienia obowiązku prawnego ciążącego na Administratorze</w:t>
      </w:r>
      <w:r w:rsidRPr="00B0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4F776D" w:rsidRPr="00B0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6 ust. 1 lit. c RODO </w:t>
      </w:r>
      <w:r w:rsidR="003470CA" w:rsidRPr="00B0176D">
        <w:rPr>
          <w:rFonts w:ascii="Times New Roman" w:hAnsi="Times New Roman" w:cs="Times New Roman"/>
          <w:sz w:val="24"/>
          <w:szCs w:val="24"/>
        </w:rPr>
        <w:t>oraz art. 9 ust. 2 lit. b RODO</w:t>
      </w:r>
      <w:r w:rsidRPr="00B0176D">
        <w:rPr>
          <w:rFonts w:ascii="Times New Roman" w:hAnsi="Times New Roman" w:cs="Times New Roman"/>
          <w:sz w:val="24"/>
          <w:szCs w:val="24"/>
        </w:rPr>
        <w:t>)</w:t>
      </w:r>
      <w:r w:rsidR="003470CA" w:rsidRPr="00B0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776D" w:rsidRPr="00B0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związku z </w:t>
      </w:r>
      <w:r w:rsidR="00601495" w:rsidRPr="00B0176D">
        <w:rPr>
          <w:rFonts w:ascii="Times New Roman" w:hAnsi="Times New Roman" w:cs="Times New Roman"/>
          <w:sz w:val="24"/>
          <w:szCs w:val="24"/>
        </w:rPr>
        <w:t>ustawą z dnia 12 marca 2004</w:t>
      </w:r>
      <w:r w:rsidR="007936FD">
        <w:rPr>
          <w:rFonts w:ascii="Times New Roman" w:hAnsi="Times New Roman" w:cs="Times New Roman"/>
          <w:sz w:val="24"/>
          <w:szCs w:val="24"/>
        </w:rPr>
        <w:t xml:space="preserve"> </w:t>
      </w:r>
      <w:r w:rsidR="00601495" w:rsidRPr="00B0176D">
        <w:rPr>
          <w:rFonts w:ascii="Times New Roman" w:hAnsi="Times New Roman" w:cs="Times New Roman"/>
          <w:sz w:val="24"/>
          <w:szCs w:val="24"/>
        </w:rPr>
        <w:t xml:space="preserve">r.  o pomocy społecznej </w:t>
      </w:r>
      <w:r w:rsidR="00E605C1" w:rsidRPr="00B0176D">
        <w:rPr>
          <w:rFonts w:ascii="Times New Roman" w:hAnsi="Times New Roman" w:cs="Times New Roman"/>
          <w:sz w:val="24"/>
          <w:szCs w:val="24"/>
        </w:rPr>
        <w:t>(</w:t>
      </w:r>
      <w:r w:rsidRPr="00B0176D">
        <w:rPr>
          <w:rFonts w:ascii="Times New Roman" w:hAnsi="Times New Roman" w:cs="Times New Roman"/>
          <w:sz w:val="24"/>
          <w:szCs w:val="24"/>
        </w:rPr>
        <w:t>t.j. Dz. U. z 2024 r. poz. 1283</w:t>
      </w:r>
      <w:r w:rsidR="00E605C1" w:rsidRPr="00B0176D">
        <w:rPr>
          <w:rFonts w:ascii="Times New Roman" w:hAnsi="Times New Roman" w:cs="Times New Roman"/>
          <w:sz w:val="24"/>
          <w:szCs w:val="24"/>
        </w:rPr>
        <w:t>).</w:t>
      </w:r>
    </w:p>
    <w:p w14:paraId="0673BEF3" w14:textId="5764C533" w:rsidR="004F776D" w:rsidRPr="00C47750" w:rsidRDefault="004F776D" w:rsidP="001070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przepisach szczególnych, w tym przepisów archiwalnych</w:t>
      </w:r>
      <w:r w:rsidR="00696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 </w:t>
      </w:r>
      <w:r w:rsidR="0074141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C47750" w:rsidRDefault="004F776D" w:rsidP="001070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4A24CC65" w:rsidR="004F776D" w:rsidRPr="00C47750" w:rsidRDefault="004F776D" w:rsidP="001070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</w:t>
      </w:r>
      <w:r w:rsidR="00B017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764A1779" w14:textId="77777777" w:rsidR="004F776D" w:rsidRPr="00C47750" w:rsidRDefault="004F776D" w:rsidP="001070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47750" w:rsidRDefault="004F776D" w:rsidP="001070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47750" w:rsidRDefault="004F776D" w:rsidP="001070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C47750" w:rsidRDefault="004F776D" w:rsidP="001070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61E2C773" w:rsidR="000B6D15" w:rsidRPr="00C47750" w:rsidRDefault="000B6D15" w:rsidP="001070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C47750" w:rsidRDefault="004F776D" w:rsidP="001070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0FD15B59" w14:textId="77777777" w:rsidR="004F776D" w:rsidRPr="00C47750" w:rsidRDefault="004F776D" w:rsidP="001070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75130431" w14:textId="7EC1EBB5" w:rsidR="004F776D" w:rsidRPr="0003533D" w:rsidRDefault="0074141D" w:rsidP="001070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4141D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</w:t>
      </w:r>
      <w:r w:rsidR="00B0176D" w:rsidRPr="00477DD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F776D" w:rsidRPr="0003533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5ED9" w14:textId="77777777" w:rsidR="00FD785B" w:rsidRDefault="00FD785B">
      <w:pPr>
        <w:spacing w:after="0" w:line="240" w:lineRule="auto"/>
      </w:pPr>
      <w:r>
        <w:separator/>
      </w:r>
    </w:p>
  </w:endnote>
  <w:endnote w:type="continuationSeparator" w:id="0">
    <w:p w14:paraId="485994A4" w14:textId="77777777" w:rsidR="00FD785B" w:rsidRDefault="00FD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DAD8" w14:textId="77777777" w:rsidR="00FD785B" w:rsidRDefault="00FD785B">
      <w:pPr>
        <w:spacing w:after="0" w:line="240" w:lineRule="auto"/>
      </w:pPr>
      <w:r>
        <w:separator/>
      </w:r>
    </w:p>
  </w:footnote>
  <w:footnote w:type="continuationSeparator" w:id="0">
    <w:p w14:paraId="792890CC" w14:textId="77777777" w:rsidR="00FD785B" w:rsidRDefault="00FD7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24723149">
    <w:abstractNumId w:val="1"/>
  </w:num>
  <w:num w:numId="2" w16cid:durableId="2124881877">
    <w:abstractNumId w:val="4"/>
  </w:num>
  <w:num w:numId="3" w16cid:durableId="1931618278">
    <w:abstractNumId w:val="3"/>
  </w:num>
  <w:num w:numId="4" w16cid:durableId="1547062348">
    <w:abstractNumId w:val="2"/>
  </w:num>
  <w:num w:numId="5" w16cid:durableId="369960746">
    <w:abstractNumId w:val="5"/>
  </w:num>
  <w:num w:numId="6" w16cid:durableId="116092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3533D"/>
    <w:rsid w:val="00052EB2"/>
    <w:rsid w:val="000611F9"/>
    <w:rsid w:val="00071982"/>
    <w:rsid w:val="000B16ED"/>
    <w:rsid w:val="000B6D15"/>
    <w:rsid w:val="00104863"/>
    <w:rsid w:val="0010707A"/>
    <w:rsid w:val="001115E5"/>
    <w:rsid w:val="00144BE4"/>
    <w:rsid w:val="001703D2"/>
    <w:rsid w:val="001E56AF"/>
    <w:rsid w:val="00272C2A"/>
    <w:rsid w:val="002A7A2F"/>
    <w:rsid w:val="0034144D"/>
    <w:rsid w:val="003470CA"/>
    <w:rsid w:val="00351508"/>
    <w:rsid w:val="003968A2"/>
    <w:rsid w:val="003F6070"/>
    <w:rsid w:val="004C15DD"/>
    <w:rsid w:val="004F776D"/>
    <w:rsid w:val="0053548F"/>
    <w:rsid w:val="00547F49"/>
    <w:rsid w:val="005C2546"/>
    <w:rsid w:val="005C6C7B"/>
    <w:rsid w:val="005E49A4"/>
    <w:rsid w:val="00601495"/>
    <w:rsid w:val="006109E1"/>
    <w:rsid w:val="006406AB"/>
    <w:rsid w:val="006967E8"/>
    <w:rsid w:val="006A171C"/>
    <w:rsid w:val="006D75E3"/>
    <w:rsid w:val="0074141D"/>
    <w:rsid w:val="00743B8F"/>
    <w:rsid w:val="00783543"/>
    <w:rsid w:val="007841DF"/>
    <w:rsid w:val="00787623"/>
    <w:rsid w:val="007936FD"/>
    <w:rsid w:val="007B68A0"/>
    <w:rsid w:val="00816C8E"/>
    <w:rsid w:val="00835367"/>
    <w:rsid w:val="008353BB"/>
    <w:rsid w:val="00847843"/>
    <w:rsid w:val="008B49AF"/>
    <w:rsid w:val="008D7103"/>
    <w:rsid w:val="008F7824"/>
    <w:rsid w:val="00931EA1"/>
    <w:rsid w:val="009402E1"/>
    <w:rsid w:val="009D7936"/>
    <w:rsid w:val="009E053A"/>
    <w:rsid w:val="009F6373"/>
    <w:rsid w:val="00A05763"/>
    <w:rsid w:val="00AF2319"/>
    <w:rsid w:val="00B0176D"/>
    <w:rsid w:val="00B55259"/>
    <w:rsid w:val="00C123A8"/>
    <w:rsid w:val="00C15A16"/>
    <w:rsid w:val="00C47750"/>
    <w:rsid w:val="00CB75AF"/>
    <w:rsid w:val="00CE64C2"/>
    <w:rsid w:val="00D21692"/>
    <w:rsid w:val="00D4299E"/>
    <w:rsid w:val="00DE2EEC"/>
    <w:rsid w:val="00E12B50"/>
    <w:rsid w:val="00E26ECE"/>
    <w:rsid w:val="00E605C1"/>
    <w:rsid w:val="00E657BC"/>
    <w:rsid w:val="00EF310E"/>
    <w:rsid w:val="00F87DA2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0176D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7414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Kinga</cp:lastModifiedBy>
  <cp:revision>5</cp:revision>
  <dcterms:created xsi:type="dcterms:W3CDTF">2025-01-31T07:29:00Z</dcterms:created>
  <dcterms:modified xsi:type="dcterms:W3CDTF">2025-01-31T11:23:00Z</dcterms:modified>
</cp:coreProperties>
</file>